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C348901" w:rsidR="00750508" w:rsidRDefault="00750508" w:rsidP="00750508">
      <w:pPr>
        <w:jc w:val="right"/>
        <w:rPr>
          <w:bCs/>
          <w:szCs w:val="24"/>
        </w:rPr>
      </w:pPr>
      <w:r>
        <w:rPr>
          <w:bCs/>
          <w:szCs w:val="24"/>
        </w:rPr>
        <w:t>PATVIRTINTA</w:t>
      </w:r>
    </w:p>
    <w:p w14:paraId="0E46DB34" w14:textId="77777777" w:rsidR="00750508" w:rsidRDefault="00750508" w:rsidP="00750508">
      <w:pPr>
        <w:jc w:val="right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25BD90B9" w:rsidR="00750508" w:rsidRPr="00750508" w:rsidRDefault="00642360" w:rsidP="00750508">
      <w:pPr>
        <w:jc w:val="right"/>
        <w:rPr>
          <w:bCs/>
          <w:szCs w:val="24"/>
        </w:rPr>
      </w:pPr>
      <w:r>
        <w:rPr>
          <w:bCs/>
          <w:szCs w:val="24"/>
        </w:rPr>
        <w:t>2025-05-28</w:t>
      </w:r>
      <w:r w:rsidR="00750508">
        <w:rPr>
          <w:bCs/>
          <w:szCs w:val="24"/>
        </w:rPr>
        <w:t xml:space="preserve"> Nr. 43SH-</w:t>
      </w:r>
      <w:r>
        <w:rPr>
          <w:bCs/>
          <w:szCs w:val="24"/>
        </w:rPr>
        <w:t>317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2B2CAAD6" w:rsidR="00BF0C7D" w:rsidRPr="00DC3ED7" w:rsidRDefault="006940D3" w:rsidP="00DC3ED7">
      <w:pPr>
        <w:jc w:val="center"/>
        <w:rPr>
          <w:b/>
          <w:szCs w:val="24"/>
        </w:rPr>
      </w:pPr>
      <w:r>
        <w:rPr>
          <w:b/>
          <w:szCs w:val="24"/>
        </w:rPr>
        <w:t>VIEŠOJO ADMINISTRAVIMO IR POLITIKOS MOKSLŲ</w:t>
      </w:r>
      <w:r w:rsidR="00BF0C7D" w:rsidRPr="00DC3ED7">
        <w:rPr>
          <w:b/>
          <w:szCs w:val="24"/>
        </w:rPr>
        <w:t xml:space="preserve"> 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7097E7B9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 xml:space="preserve">STUDENTŲ BAIGIAMŲJŲ BAKALAURO </w:t>
      </w:r>
    </w:p>
    <w:p w14:paraId="7C9CD392" w14:textId="26091EE8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/ CENTRO posėdYJE, protokolO Nr. </w:t>
      </w:r>
      <w:r w:rsidR="006940D3" w:rsidRPr="006940D3">
        <w:rPr>
          <w:b/>
          <w:bCs/>
        </w:rPr>
        <w:t>46SHMF – VAPM - 1</w:t>
      </w:r>
      <w:r w:rsidR="00642360">
        <w:rPr>
          <w:b/>
          <w:bCs/>
        </w:rPr>
        <w:t>4</w:t>
      </w:r>
      <w:r w:rsidR="006940D3">
        <w:rPr>
          <w:lang w:val="en-US"/>
        </w:rPr>
        <w:t> </w:t>
      </w:r>
    </w:p>
    <w:p w14:paraId="276D871F" w14:textId="30D9C045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  <w:r w:rsidR="002D09E4" w:rsidRPr="008C412B">
        <w:rPr>
          <w:bCs/>
          <w:szCs w:val="24"/>
        </w:rPr>
        <w:t>*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400CC461" w:rsidR="00CA1602" w:rsidRPr="000B208E" w:rsidRDefault="006940D3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Viešasis administravimas,</w:t>
            </w:r>
            <w:r w:rsidRPr="000B208E">
              <w:rPr>
                <w:b/>
                <w:i/>
                <w:iCs/>
                <w:szCs w:val="24"/>
              </w:rPr>
              <w:t xml:space="preserve"> </w:t>
            </w:r>
            <w:r w:rsidR="00642360">
              <w:rPr>
                <w:b/>
                <w:i/>
                <w:iCs/>
                <w:szCs w:val="24"/>
              </w:rPr>
              <w:t xml:space="preserve">nuolatine </w:t>
            </w:r>
            <w:r>
              <w:rPr>
                <w:b/>
                <w:i/>
                <w:iCs/>
                <w:szCs w:val="24"/>
              </w:rPr>
              <w:t>studijų forma</w:t>
            </w:r>
          </w:p>
          <w:p w14:paraId="4D891E67" w14:textId="698FE774" w:rsidR="00BF0C7D" w:rsidRPr="000B208E" w:rsidRDefault="006940D3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2025-0</w:t>
            </w:r>
            <w:r w:rsidR="00642360">
              <w:rPr>
                <w:b/>
                <w:i/>
                <w:iCs/>
                <w:szCs w:val="24"/>
              </w:rPr>
              <w:t>6</w:t>
            </w:r>
            <w:r>
              <w:rPr>
                <w:b/>
                <w:i/>
                <w:iCs/>
                <w:szCs w:val="24"/>
              </w:rPr>
              <w:t>-</w:t>
            </w:r>
            <w:r w:rsidR="00642360">
              <w:rPr>
                <w:b/>
                <w:i/>
                <w:iCs/>
                <w:szCs w:val="24"/>
              </w:rPr>
              <w:t>04</w:t>
            </w:r>
            <w:r w:rsidR="00CA1602" w:rsidRPr="000B208E">
              <w:rPr>
                <w:b/>
                <w:i/>
                <w:iCs/>
                <w:szCs w:val="24"/>
              </w:rPr>
              <w:t>,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  <w:r>
              <w:rPr>
                <w:b/>
                <w:i/>
                <w:iCs/>
                <w:szCs w:val="24"/>
              </w:rPr>
              <w:t>0</w:t>
            </w:r>
            <w:r w:rsidR="00642360">
              <w:rPr>
                <w:b/>
                <w:i/>
                <w:iCs/>
                <w:szCs w:val="24"/>
              </w:rPr>
              <w:t>9</w:t>
            </w:r>
            <w:r>
              <w:rPr>
                <w:b/>
                <w:i/>
                <w:iCs/>
                <w:szCs w:val="24"/>
              </w:rPr>
              <w:t xml:space="preserve">.00 val., </w:t>
            </w:r>
            <w:r w:rsidR="00642360">
              <w:rPr>
                <w:b/>
                <w:i/>
                <w:iCs/>
                <w:szCs w:val="24"/>
              </w:rPr>
              <w:t>316B</w:t>
            </w:r>
            <w:r>
              <w:rPr>
                <w:b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>.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BF0C7D" w:rsidRPr="00DC3ED7" w14:paraId="3BF69C0B" w14:textId="77777777" w:rsidTr="0040708F">
        <w:tc>
          <w:tcPr>
            <w:tcW w:w="1336" w:type="dxa"/>
          </w:tcPr>
          <w:p w14:paraId="6C5378A7" w14:textId="43EE2D2C" w:rsidR="00BF0C7D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62" w:type="dxa"/>
          </w:tcPr>
          <w:p w14:paraId="7137B2DB" w14:textId="77777777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642360">
              <w:rPr>
                <w:b/>
                <w:szCs w:val="24"/>
              </w:rPr>
              <w:t>Balsevičiūtė</w:t>
            </w:r>
            <w:proofErr w:type="spellEnd"/>
            <w:r w:rsidRPr="00642360">
              <w:rPr>
                <w:b/>
                <w:szCs w:val="24"/>
              </w:rPr>
              <w:t> </w:t>
            </w:r>
          </w:p>
          <w:p w14:paraId="594886BE" w14:textId="4EDCB7D0" w:rsidR="00BF0C7D" w:rsidRPr="00DC3ED7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  <w:r w:rsidRPr="00642360">
              <w:rPr>
                <w:b/>
                <w:szCs w:val="24"/>
              </w:rPr>
              <w:t>Eglė </w:t>
            </w:r>
          </w:p>
        </w:tc>
        <w:tc>
          <w:tcPr>
            <w:tcW w:w="9421" w:type="dxa"/>
          </w:tcPr>
          <w:p w14:paraId="1A5E9838" w14:textId="77777777" w:rsidR="00BF0C7D" w:rsidRPr="00642360" w:rsidRDefault="00642360" w:rsidP="006940D3">
            <w:pPr>
              <w:ind w:firstLine="0"/>
              <w:jc w:val="center"/>
              <w:rPr>
                <w:b/>
                <w:szCs w:val="24"/>
              </w:rPr>
            </w:pPr>
            <w:r w:rsidRPr="00642360">
              <w:rPr>
                <w:b/>
                <w:szCs w:val="24"/>
              </w:rPr>
              <w:t>Baltijos jūros regiono valstybių oro uostų pasiekiamumas viešuoju transportu: sprendimai Klaipėdos miestui </w:t>
            </w:r>
          </w:p>
          <w:p w14:paraId="4E660C67" w14:textId="33C0F63F" w:rsidR="00642360" w:rsidRPr="007E6CE5" w:rsidRDefault="00642360" w:rsidP="006940D3">
            <w:pPr>
              <w:ind w:firstLine="0"/>
              <w:jc w:val="center"/>
              <w:rPr>
                <w:bCs/>
                <w:szCs w:val="24"/>
              </w:rPr>
            </w:pPr>
            <w:r w:rsidRPr="00642360">
              <w:rPr>
                <w:bCs/>
                <w:szCs w:val="24"/>
                <w:lang w:val="en-US"/>
              </w:rPr>
              <w:t xml:space="preserve">Accessibility of airports in the Baltic Sea Region by public transport: Solutions for the city of </w:t>
            </w:r>
            <w:proofErr w:type="spellStart"/>
            <w:r w:rsidRPr="00642360">
              <w:rPr>
                <w:bCs/>
                <w:szCs w:val="24"/>
                <w:lang w:val="en-US"/>
              </w:rPr>
              <w:t>Klaipėda</w:t>
            </w:r>
            <w:proofErr w:type="spellEnd"/>
            <w:r w:rsidRPr="00642360">
              <w:rPr>
                <w:bCs/>
                <w:szCs w:val="24"/>
              </w:rPr>
              <w:t> </w:t>
            </w:r>
          </w:p>
        </w:tc>
      </w:tr>
      <w:tr w:rsidR="00642360" w:rsidRPr="00DC3ED7" w14:paraId="7FFABD7C" w14:textId="77777777" w:rsidTr="00642360">
        <w:trPr>
          <w:trHeight w:val="705"/>
        </w:trPr>
        <w:tc>
          <w:tcPr>
            <w:tcW w:w="1336" w:type="dxa"/>
          </w:tcPr>
          <w:p w14:paraId="71A47482" w14:textId="72352C5C" w:rsidR="00642360" w:rsidRDefault="00642360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62" w:type="dxa"/>
          </w:tcPr>
          <w:p w14:paraId="577EABE0" w14:textId="77777777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  <w:r w:rsidRPr="00642360">
              <w:rPr>
                <w:b/>
                <w:szCs w:val="24"/>
              </w:rPr>
              <w:t>Brazauskas </w:t>
            </w:r>
          </w:p>
          <w:p w14:paraId="31949288" w14:textId="77777777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642360">
              <w:rPr>
                <w:b/>
                <w:szCs w:val="24"/>
              </w:rPr>
              <w:t>Aringas</w:t>
            </w:r>
            <w:proofErr w:type="spellEnd"/>
            <w:r w:rsidRPr="00642360">
              <w:rPr>
                <w:b/>
                <w:szCs w:val="24"/>
              </w:rPr>
              <w:t> </w:t>
            </w:r>
          </w:p>
          <w:p w14:paraId="4D16A13A" w14:textId="77777777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0287FB40" w14:textId="77777777" w:rsidR="00642360" w:rsidRDefault="00642360" w:rsidP="006940D3">
            <w:pPr>
              <w:ind w:firstLine="0"/>
              <w:jc w:val="center"/>
              <w:rPr>
                <w:b/>
                <w:szCs w:val="24"/>
              </w:rPr>
            </w:pPr>
            <w:r w:rsidRPr="00642360">
              <w:rPr>
                <w:b/>
                <w:szCs w:val="24"/>
              </w:rPr>
              <w:t>Jaunimo politika Klaipėdos miesto savivaldybėje </w:t>
            </w:r>
          </w:p>
          <w:p w14:paraId="78340D9A" w14:textId="0AF159D0" w:rsidR="00642360" w:rsidRPr="00642360" w:rsidRDefault="00642360" w:rsidP="006940D3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642360">
              <w:rPr>
                <w:bCs/>
                <w:szCs w:val="24"/>
              </w:rPr>
              <w:t>Youth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policy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in</w:t>
            </w:r>
            <w:proofErr w:type="spellEnd"/>
            <w:r w:rsidRPr="00642360">
              <w:rPr>
                <w:bCs/>
                <w:szCs w:val="24"/>
              </w:rPr>
              <w:t xml:space="preserve"> Klaipėda </w:t>
            </w:r>
            <w:proofErr w:type="spellStart"/>
            <w:r w:rsidRPr="00642360">
              <w:rPr>
                <w:bCs/>
                <w:szCs w:val="24"/>
              </w:rPr>
              <w:t>city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municipality</w:t>
            </w:r>
            <w:proofErr w:type="spellEnd"/>
            <w:r w:rsidRPr="00642360">
              <w:rPr>
                <w:bCs/>
                <w:szCs w:val="24"/>
              </w:rPr>
              <w:t> </w:t>
            </w:r>
          </w:p>
        </w:tc>
      </w:tr>
      <w:tr w:rsidR="00642360" w:rsidRPr="00DC3ED7" w14:paraId="5E9551CF" w14:textId="77777777" w:rsidTr="0040708F">
        <w:tc>
          <w:tcPr>
            <w:tcW w:w="1336" w:type="dxa"/>
          </w:tcPr>
          <w:p w14:paraId="57EF4AE5" w14:textId="2FD202D1" w:rsidR="00642360" w:rsidRDefault="00642360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62" w:type="dxa"/>
          </w:tcPr>
          <w:p w14:paraId="7C19BDB1" w14:textId="77777777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642360">
              <w:rPr>
                <w:b/>
                <w:szCs w:val="24"/>
              </w:rPr>
              <w:t>Pakalniškytė</w:t>
            </w:r>
            <w:proofErr w:type="spellEnd"/>
            <w:r w:rsidRPr="00642360">
              <w:rPr>
                <w:b/>
                <w:szCs w:val="24"/>
              </w:rPr>
              <w:t> </w:t>
            </w:r>
          </w:p>
          <w:p w14:paraId="028F38B9" w14:textId="77777777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  <w:r w:rsidRPr="00642360">
              <w:rPr>
                <w:b/>
                <w:szCs w:val="24"/>
              </w:rPr>
              <w:t>Justė </w:t>
            </w:r>
          </w:p>
          <w:p w14:paraId="121928AF" w14:textId="77777777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3EA7E629" w14:textId="77777777" w:rsidR="00642360" w:rsidRDefault="00642360" w:rsidP="006940D3">
            <w:pPr>
              <w:ind w:firstLine="0"/>
              <w:jc w:val="center"/>
              <w:rPr>
                <w:b/>
                <w:szCs w:val="24"/>
              </w:rPr>
            </w:pPr>
            <w:r w:rsidRPr="00642360">
              <w:rPr>
                <w:b/>
                <w:szCs w:val="24"/>
              </w:rPr>
              <w:t>Klaipėdos miesto savivaldybės  viešųjų kultūros paslaugų administravimo kokybė </w:t>
            </w:r>
          </w:p>
          <w:p w14:paraId="6A3A6DDB" w14:textId="294DCD12" w:rsidR="00642360" w:rsidRPr="00642360" w:rsidRDefault="00642360" w:rsidP="006940D3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642360">
              <w:rPr>
                <w:bCs/>
                <w:szCs w:val="24"/>
              </w:rPr>
              <w:t>The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Quality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of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Administration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of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Public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Cultural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Services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in</w:t>
            </w:r>
            <w:proofErr w:type="spellEnd"/>
            <w:r w:rsidRPr="00642360">
              <w:rPr>
                <w:bCs/>
                <w:szCs w:val="24"/>
              </w:rPr>
              <w:t xml:space="preserve"> Klaipėda </w:t>
            </w:r>
            <w:proofErr w:type="spellStart"/>
            <w:r w:rsidRPr="00642360">
              <w:rPr>
                <w:bCs/>
                <w:szCs w:val="24"/>
              </w:rPr>
              <w:t>City</w:t>
            </w:r>
            <w:proofErr w:type="spellEnd"/>
            <w:r w:rsidRPr="00642360">
              <w:rPr>
                <w:bCs/>
                <w:szCs w:val="24"/>
              </w:rPr>
              <w:t xml:space="preserve"> </w:t>
            </w:r>
            <w:proofErr w:type="spellStart"/>
            <w:r w:rsidRPr="00642360">
              <w:rPr>
                <w:bCs/>
                <w:szCs w:val="24"/>
              </w:rPr>
              <w:t>Municipality</w:t>
            </w:r>
            <w:proofErr w:type="spellEnd"/>
          </w:p>
        </w:tc>
      </w:tr>
      <w:tr w:rsidR="00642360" w:rsidRPr="00DC3ED7" w14:paraId="348C7D36" w14:textId="77777777" w:rsidTr="0040708F">
        <w:tc>
          <w:tcPr>
            <w:tcW w:w="1336" w:type="dxa"/>
          </w:tcPr>
          <w:p w14:paraId="58ECC718" w14:textId="26C2D91B" w:rsidR="00642360" w:rsidRDefault="00642360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62" w:type="dxa"/>
          </w:tcPr>
          <w:p w14:paraId="0E9ED790" w14:textId="63C71C19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642360">
              <w:rPr>
                <w:b/>
                <w:szCs w:val="24"/>
              </w:rPr>
              <w:t>Petravičiūtė</w:t>
            </w:r>
            <w:proofErr w:type="spellEnd"/>
            <w:r w:rsidRPr="00642360">
              <w:rPr>
                <w:b/>
                <w:szCs w:val="24"/>
              </w:rPr>
              <w:t xml:space="preserve"> Greta  </w:t>
            </w:r>
          </w:p>
        </w:tc>
        <w:tc>
          <w:tcPr>
            <w:tcW w:w="9421" w:type="dxa"/>
          </w:tcPr>
          <w:p w14:paraId="088AB39F" w14:textId="77777777" w:rsidR="00642360" w:rsidRDefault="00642360" w:rsidP="006940D3">
            <w:pPr>
              <w:ind w:firstLine="0"/>
              <w:jc w:val="center"/>
              <w:rPr>
                <w:b/>
                <w:szCs w:val="24"/>
              </w:rPr>
            </w:pPr>
            <w:r w:rsidRPr="00642360">
              <w:rPr>
                <w:b/>
                <w:szCs w:val="24"/>
              </w:rPr>
              <w:t>Etikos problemos ir jų sprendimas Radviliškio rajono savivaldybės administracijoje</w:t>
            </w:r>
          </w:p>
          <w:p w14:paraId="7EC05BBE" w14:textId="4EB1C29F" w:rsidR="00642360" w:rsidRPr="00642360" w:rsidRDefault="00642360" w:rsidP="006940D3">
            <w:pPr>
              <w:ind w:firstLine="0"/>
              <w:jc w:val="center"/>
              <w:rPr>
                <w:bCs/>
                <w:szCs w:val="24"/>
              </w:rPr>
            </w:pPr>
            <w:r w:rsidRPr="00642360">
              <w:rPr>
                <w:bCs/>
                <w:szCs w:val="24"/>
                <w:lang w:val="en-US"/>
              </w:rPr>
              <w:t xml:space="preserve">Ethical </w:t>
            </w:r>
            <w:r w:rsidRPr="00642360">
              <w:rPr>
                <w:bCs/>
                <w:szCs w:val="24"/>
                <w:lang w:val="en-US"/>
              </w:rPr>
              <w:t xml:space="preserve">Problems and Their Solution </w:t>
            </w:r>
            <w:r>
              <w:rPr>
                <w:bCs/>
                <w:szCs w:val="24"/>
                <w:lang w:val="en-US"/>
              </w:rPr>
              <w:t>i</w:t>
            </w:r>
            <w:r w:rsidRPr="00642360">
              <w:rPr>
                <w:bCs/>
                <w:szCs w:val="24"/>
                <w:lang w:val="en-US"/>
              </w:rPr>
              <w:t xml:space="preserve">n </w:t>
            </w:r>
            <w:r>
              <w:rPr>
                <w:bCs/>
                <w:szCs w:val="24"/>
                <w:lang w:val="en-US"/>
              </w:rPr>
              <w:t>t</w:t>
            </w:r>
            <w:r w:rsidRPr="00642360">
              <w:rPr>
                <w:bCs/>
                <w:szCs w:val="24"/>
                <w:lang w:val="en-US"/>
              </w:rPr>
              <w:t xml:space="preserve">he </w:t>
            </w:r>
            <w:proofErr w:type="spellStart"/>
            <w:r w:rsidRPr="00642360">
              <w:rPr>
                <w:bCs/>
                <w:szCs w:val="24"/>
                <w:lang w:val="en-US"/>
              </w:rPr>
              <w:t>Radviliškis</w:t>
            </w:r>
            <w:proofErr w:type="spellEnd"/>
            <w:r w:rsidRPr="00642360">
              <w:rPr>
                <w:bCs/>
                <w:szCs w:val="24"/>
                <w:lang w:val="en-US"/>
              </w:rPr>
              <w:t xml:space="preserve"> </w:t>
            </w:r>
            <w:r w:rsidRPr="00642360">
              <w:rPr>
                <w:bCs/>
                <w:szCs w:val="24"/>
                <w:lang w:val="en-US"/>
              </w:rPr>
              <w:t xml:space="preserve">District Municipality </w:t>
            </w:r>
            <w:proofErr w:type="spellStart"/>
            <w:r w:rsidRPr="00642360">
              <w:rPr>
                <w:bCs/>
                <w:szCs w:val="24"/>
                <w:lang w:val="en-US"/>
              </w:rPr>
              <w:t>Administraction</w:t>
            </w:r>
            <w:proofErr w:type="spellEnd"/>
            <w:r w:rsidRPr="00642360">
              <w:rPr>
                <w:bCs/>
                <w:szCs w:val="24"/>
                <w:lang w:val="en-US"/>
              </w:rPr>
              <w:t> </w:t>
            </w:r>
            <w:r w:rsidRPr="00642360">
              <w:rPr>
                <w:bCs/>
                <w:szCs w:val="24"/>
              </w:rPr>
              <w:t> </w:t>
            </w:r>
          </w:p>
        </w:tc>
      </w:tr>
      <w:tr w:rsidR="00642360" w:rsidRPr="00DC3ED7" w14:paraId="5480F49E" w14:textId="77777777" w:rsidTr="0040708F">
        <w:tc>
          <w:tcPr>
            <w:tcW w:w="1336" w:type="dxa"/>
          </w:tcPr>
          <w:p w14:paraId="57C330CE" w14:textId="1C0F97BC" w:rsidR="00642360" w:rsidRDefault="00642360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762" w:type="dxa"/>
          </w:tcPr>
          <w:p w14:paraId="7AB55FE2" w14:textId="77777777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642360">
              <w:rPr>
                <w:b/>
                <w:szCs w:val="24"/>
              </w:rPr>
              <w:t>Skiotytė</w:t>
            </w:r>
            <w:proofErr w:type="spellEnd"/>
            <w:r w:rsidRPr="00642360">
              <w:rPr>
                <w:b/>
                <w:szCs w:val="24"/>
              </w:rPr>
              <w:t> </w:t>
            </w:r>
          </w:p>
          <w:p w14:paraId="1B2C5AF0" w14:textId="77777777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  <w:r w:rsidRPr="00642360">
              <w:rPr>
                <w:b/>
                <w:szCs w:val="24"/>
              </w:rPr>
              <w:t>Julija </w:t>
            </w:r>
          </w:p>
          <w:p w14:paraId="76343F73" w14:textId="77777777" w:rsidR="00642360" w:rsidRPr="00642360" w:rsidRDefault="00642360" w:rsidP="00642360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2CFBB50F" w14:textId="77777777" w:rsidR="00642360" w:rsidRDefault="00642360" w:rsidP="006940D3">
            <w:pPr>
              <w:ind w:firstLine="0"/>
              <w:jc w:val="center"/>
              <w:rPr>
                <w:b/>
                <w:szCs w:val="24"/>
              </w:rPr>
            </w:pPr>
            <w:r w:rsidRPr="00642360">
              <w:rPr>
                <w:b/>
                <w:szCs w:val="24"/>
              </w:rPr>
              <w:t>Gyventojų pajamų mokesčio įtaka Klaipėdos rajono savivaldybės biudžeto pajamoms</w:t>
            </w:r>
          </w:p>
          <w:p w14:paraId="4D731F34" w14:textId="63B8B11A" w:rsidR="00642360" w:rsidRPr="00642360" w:rsidRDefault="00642360" w:rsidP="006940D3">
            <w:pPr>
              <w:ind w:firstLine="0"/>
              <w:jc w:val="center"/>
              <w:rPr>
                <w:bCs/>
                <w:szCs w:val="24"/>
              </w:rPr>
            </w:pPr>
            <w:r w:rsidRPr="00642360">
              <w:rPr>
                <w:bCs/>
                <w:szCs w:val="24"/>
                <w:lang w:val="en-US"/>
              </w:rPr>
              <w:t xml:space="preserve">The Impact of Personal Income Tax on the Budget Revenues of </w:t>
            </w:r>
            <w:proofErr w:type="spellStart"/>
            <w:r w:rsidRPr="00642360">
              <w:rPr>
                <w:bCs/>
                <w:szCs w:val="24"/>
                <w:lang w:val="en-US"/>
              </w:rPr>
              <w:t>Klaipėda</w:t>
            </w:r>
            <w:proofErr w:type="spellEnd"/>
            <w:r w:rsidRPr="00642360">
              <w:rPr>
                <w:bCs/>
                <w:szCs w:val="24"/>
                <w:lang w:val="en-US"/>
              </w:rPr>
              <w:t xml:space="preserve"> District Municipality</w:t>
            </w:r>
            <w:r w:rsidRPr="00642360">
              <w:rPr>
                <w:bCs/>
                <w:szCs w:val="24"/>
              </w:rPr>
              <w:t> </w:t>
            </w:r>
          </w:p>
        </w:tc>
      </w:tr>
    </w:tbl>
    <w:p w14:paraId="7BEAEEAE" w14:textId="065B003F" w:rsidR="000B208E" w:rsidRDefault="000B208E" w:rsidP="000B208E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B208E"/>
    <w:rsid w:val="002B480E"/>
    <w:rsid w:val="002D09E4"/>
    <w:rsid w:val="0040708F"/>
    <w:rsid w:val="004970B2"/>
    <w:rsid w:val="004D5EF5"/>
    <w:rsid w:val="005621DC"/>
    <w:rsid w:val="005D68C7"/>
    <w:rsid w:val="00642360"/>
    <w:rsid w:val="006940D3"/>
    <w:rsid w:val="0074515F"/>
    <w:rsid w:val="00750508"/>
    <w:rsid w:val="007B2D07"/>
    <w:rsid w:val="007E6CE5"/>
    <w:rsid w:val="00800998"/>
    <w:rsid w:val="008822C6"/>
    <w:rsid w:val="008C276D"/>
    <w:rsid w:val="008C412B"/>
    <w:rsid w:val="009244D4"/>
    <w:rsid w:val="00B8022D"/>
    <w:rsid w:val="00BE5B81"/>
    <w:rsid w:val="00BF0C7D"/>
    <w:rsid w:val="00CA1602"/>
    <w:rsid w:val="00DC3ED7"/>
    <w:rsid w:val="00DE61EE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Elinga Belovaitė</cp:lastModifiedBy>
  <cp:revision>2</cp:revision>
  <cp:lastPrinted>2025-05-06T11:48:00Z</cp:lastPrinted>
  <dcterms:created xsi:type="dcterms:W3CDTF">2025-05-29T08:08:00Z</dcterms:created>
  <dcterms:modified xsi:type="dcterms:W3CDTF">2025-05-29T08:08:00Z</dcterms:modified>
</cp:coreProperties>
</file>