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5B1" w:rsidRPr="00925C18" w:rsidRDefault="008175B1" w:rsidP="008175B1">
      <w:pPr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925C18">
        <w:rPr>
          <w:sz w:val="20"/>
          <w:szCs w:val="20"/>
        </w:rPr>
        <w:t>PATVIRTINTA</w:t>
      </w:r>
    </w:p>
    <w:p w:rsidR="008175B1" w:rsidRPr="00925C18" w:rsidRDefault="008175B1" w:rsidP="008175B1">
      <w:pPr>
        <w:jc w:val="right"/>
        <w:rPr>
          <w:sz w:val="20"/>
          <w:szCs w:val="20"/>
        </w:rPr>
      </w:pPr>
      <w:r w:rsidRPr="00925C18">
        <w:rPr>
          <w:sz w:val="20"/>
          <w:szCs w:val="20"/>
        </w:rPr>
        <w:t>KU Senato 2020-04-10</w:t>
      </w:r>
    </w:p>
    <w:p w:rsidR="008175B1" w:rsidRPr="00925C18" w:rsidRDefault="008175B1" w:rsidP="008175B1">
      <w:pPr>
        <w:jc w:val="right"/>
        <w:rPr>
          <w:sz w:val="20"/>
          <w:szCs w:val="20"/>
        </w:rPr>
      </w:pPr>
      <w:r w:rsidRPr="00925C18">
        <w:rPr>
          <w:sz w:val="20"/>
          <w:szCs w:val="20"/>
        </w:rPr>
        <w:t>Nutarimu Nr. 11-47</w:t>
      </w:r>
    </w:p>
    <w:p w:rsidR="008175B1" w:rsidRPr="00292234" w:rsidRDefault="008175B1" w:rsidP="008175B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F</w:t>
      </w:r>
      <w:r w:rsidRPr="00292234">
        <w:rPr>
          <w:b/>
          <w:sz w:val="20"/>
          <w:szCs w:val="20"/>
        </w:rPr>
        <w:t>orma S</w:t>
      </w:r>
      <w:r>
        <w:rPr>
          <w:b/>
          <w:sz w:val="20"/>
          <w:szCs w:val="20"/>
        </w:rPr>
        <w:t>N</w:t>
      </w:r>
    </w:p>
    <w:p w:rsidR="008175B1" w:rsidRDefault="008175B1" w:rsidP="008175B1">
      <w:pPr>
        <w:jc w:val="center"/>
      </w:pPr>
    </w:p>
    <w:p w:rsidR="008175B1" w:rsidRDefault="008175B1" w:rsidP="008175B1">
      <w:pPr>
        <w:jc w:val="center"/>
      </w:pPr>
      <w:r>
        <w:t xml:space="preserve">____________________________________________  </w:t>
      </w:r>
    </w:p>
    <w:p w:rsidR="008175B1" w:rsidRPr="00A9337E" w:rsidRDefault="008175B1" w:rsidP="008175B1">
      <w:pPr>
        <w:jc w:val="center"/>
        <w:rPr>
          <w:sz w:val="18"/>
          <w:szCs w:val="18"/>
        </w:rPr>
      </w:pPr>
      <w:r w:rsidRPr="00A9337E">
        <w:rPr>
          <w:sz w:val="18"/>
          <w:szCs w:val="18"/>
        </w:rPr>
        <w:t>(fakulteto,</w:t>
      </w:r>
      <w:r>
        <w:rPr>
          <w:sz w:val="18"/>
          <w:szCs w:val="18"/>
        </w:rPr>
        <w:t xml:space="preserve"> studijų </w:t>
      </w:r>
      <w:r w:rsidRPr="00A9337E">
        <w:rPr>
          <w:sz w:val="18"/>
          <w:szCs w:val="18"/>
        </w:rPr>
        <w:t>instituto pavadinimas)</w:t>
      </w:r>
    </w:p>
    <w:p w:rsidR="008175B1" w:rsidRDefault="008175B1" w:rsidP="008175B1">
      <w:pPr>
        <w:jc w:val="center"/>
      </w:pPr>
    </w:p>
    <w:p w:rsidR="008175B1" w:rsidRDefault="008175B1" w:rsidP="008175B1">
      <w:pPr>
        <w:jc w:val="center"/>
      </w:pPr>
      <w:r>
        <w:t>Dekanas (direktorius) ____________________________</w:t>
      </w:r>
    </w:p>
    <w:p w:rsidR="008175B1" w:rsidRPr="0069781C" w:rsidRDefault="008175B1" w:rsidP="008175B1">
      <w:pPr>
        <w:ind w:left="1296" w:firstLine="1296"/>
        <w:jc w:val="center"/>
        <w:rPr>
          <w:sz w:val="18"/>
          <w:szCs w:val="18"/>
        </w:rPr>
      </w:pPr>
      <w:r w:rsidRPr="0069781C">
        <w:rPr>
          <w:sz w:val="18"/>
          <w:szCs w:val="18"/>
        </w:rPr>
        <w:t>(vardas, pavardė)</w:t>
      </w:r>
    </w:p>
    <w:p w:rsidR="008175B1" w:rsidRDefault="008175B1" w:rsidP="008175B1">
      <w:pPr>
        <w:jc w:val="center"/>
      </w:pPr>
    </w:p>
    <w:p w:rsidR="008175B1" w:rsidRDefault="008175B1" w:rsidP="008175B1">
      <w:pPr>
        <w:jc w:val="center"/>
      </w:pPr>
    </w:p>
    <w:p w:rsidR="008175B1" w:rsidRDefault="008175B1" w:rsidP="008175B1">
      <w:r>
        <w:t>Konkurso (atestacijos) komisijai</w:t>
      </w:r>
    </w:p>
    <w:p w:rsidR="008175B1" w:rsidRDefault="008175B1" w:rsidP="008175B1">
      <w:pPr>
        <w:jc w:val="center"/>
      </w:pPr>
    </w:p>
    <w:p w:rsidR="008175B1" w:rsidRDefault="008175B1" w:rsidP="008175B1">
      <w:pPr>
        <w:jc w:val="center"/>
      </w:pPr>
    </w:p>
    <w:p w:rsidR="008175B1" w:rsidRDefault="008175B1" w:rsidP="008175B1">
      <w:pPr>
        <w:jc w:val="center"/>
        <w:rPr>
          <w:b/>
        </w:rPr>
      </w:pPr>
      <w:r>
        <w:rPr>
          <w:b/>
        </w:rPr>
        <w:t xml:space="preserve">________________________________________________ </w:t>
      </w:r>
      <w:r w:rsidRPr="00A9337E">
        <w:rPr>
          <w:b/>
        </w:rPr>
        <w:t xml:space="preserve">STUDENTŲ APKLAUSOS </w:t>
      </w:r>
    </w:p>
    <w:p w:rsidR="008175B1" w:rsidRPr="00710D4D" w:rsidRDefault="008175B1" w:rsidP="008175B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10D4D">
        <w:rPr>
          <w:sz w:val="18"/>
          <w:szCs w:val="18"/>
        </w:rPr>
        <w:t>(dėstytojo vardas pavardė)</w:t>
      </w:r>
    </w:p>
    <w:p w:rsidR="008175B1" w:rsidRPr="00A9337E" w:rsidRDefault="008175B1" w:rsidP="008175B1">
      <w:pPr>
        <w:jc w:val="center"/>
        <w:rPr>
          <w:b/>
        </w:rPr>
      </w:pPr>
      <w:r>
        <w:rPr>
          <w:b/>
        </w:rPr>
        <w:t xml:space="preserve"> DUOMENYS IR REZULTATAI</w:t>
      </w:r>
    </w:p>
    <w:p w:rsidR="008175B1" w:rsidRDefault="008175B1" w:rsidP="008175B1">
      <w:pPr>
        <w:jc w:val="center"/>
      </w:pPr>
    </w:p>
    <w:p w:rsidR="008175B1" w:rsidRDefault="008175B1" w:rsidP="008175B1">
      <w:pPr>
        <w:jc w:val="center"/>
      </w:pPr>
      <w:r>
        <w:t>20 .... - .................................... - ....</w:t>
      </w:r>
    </w:p>
    <w:p w:rsidR="008175B1" w:rsidRDefault="008175B1" w:rsidP="008175B1">
      <w:pPr>
        <w:jc w:val="center"/>
      </w:pPr>
      <w:r>
        <w:t>Klaipėda</w:t>
      </w:r>
    </w:p>
    <w:p w:rsidR="008175B1" w:rsidRDefault="008175B1" w:rsidP="008175B1">
      <w:pPr>
        <w:jc w:val="center"/>
      </w:pPr>
    </w:p>
    <w:tbl>
      <w:tblPr>
        <w:tblW w:w="9993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3"/>
        <w:gridCol w:w="1980"/>
        <w:gridCol w:w="1980"/>
        <w:gridCol w:w="1980"/>
      </w:tblGrid>
      <w:tr w:rsidR="008175B1" w:rsidTr="00657DAD">
        <w:tc>
          <w:tcPr>
            <w:tcW w:w="4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75B1" w:rsidRPr="0020373E" w:rsidRDefault="008175B1" w:rsidP="00657DA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373E">
              <w:rPr>
                <w:sz w:val="20"/>
                <w:szCs w:val="20"/>
              </w:rPr>
              <w:t>Vertinamo charakteristikos*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175B1" w:rsidRPr="00862C6B" w:rsidRDefault="008175B1" w:rsidP="00657DA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62C6B">
              <w:rPr>
                <w:sz w:val="20"/>
                <w:szCs w:val="20"/>
              </w:rPr>
              <w:t>Dalyko pavadinimas,</w:t>
            </w:r>
          </w:p>
          <w:p w:rsidR="008175B1" w:rsidRPr="00862C6B" w:rsidRDefault="008175B1" w:rsidP="00657DA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62C6B">
              <w:rPr>
                <w:sz w:val="20"/>
                <w:szCs w:val="20"/>
              </w:rPr>
              <w:t>vertinimas balais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175B1" w:rsidRPr="00862C6B" w:rsidRDefault="008175B1" w:rsidP="00657DA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62C6B">
              <w:rPr>
                <w:sz w:val="20"/>
                <w:szCs w:val="20"/>
              </w:rPr>
              <w:t>Dalyko pavadinimas,</w:t>
            </w:r>
          </w:p>
          <w:p w:rsidR="008175B1" w:rsidRPr="00862C6B" w:rsidRDefault="008175B1" w:rsidP="00657DA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62C6B">
              <w:rPr>
                <w:sz w:val="20"/>
                <w:szCs w:val="20"/>
              </w:rPr>
              <w:t>vertinimas balais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175B1" w:rsidRPr="00862C6B" w:rsidRDefault="008175B1" w:rsidP="00657DA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62C6B">
              <w:rPr>
                <w:sz w:val="20"/>
                <w:szCs w:val="20"/>
              </w:rPr>
              <w:t>Dalyko pavadinimas,</w:t>
            </w:r>
          </w:p>
          <w:p w:rsidR="008175B1" w:rsidRPr="00862C6B" w:rsidRDefault="008175B1" w:rsidP="00657DA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62C6B">
              <w:rPr>
                <w:sz w:val="20"/>
                <w:szCs w:val="20"/>
              </w:rPr>
              <w:t xml:space="preserve">vertinimas balais </w:t>
            </w:r>
          </w:p>
        </w:tc>
      </w:tr>
      <w:tr w:rsidR="008175B1" w:rsidTr="00657DAD">
        <w:tc>
          <w:tcPr>
            <w:tcW w:w="4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175B1" w:rsidRPr="00862C6B" w:rsidRDefault="008175B1" w:rsidP="00657DAD">
            <w:pPr>
              <w:spacing w:line="276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  <w:r w:rsidRPr="00862C6B">
              <w:rPr>
                <w:b/>
                <w:snapToGrid w:val="0"/>
                <w:sz w:val="22"/>
                <w:szCs w:val="22"/>
                <w:lang w:eastAsia="en-US"/>
              </w:rPr>
              <w:t>1. TURINYS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</w:tr>
      <w:tr w:rsidR="008175B1" w:rsidTr="00657DAD">
        <w:tc>
          <w:tcPr>
            <w:tcW w:w="405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175B1" w:rsidRPr="00DA523C" w:rsidRDefault="008175B1" w:rsidP="00657DAD">
            <w:pPr>
              <w:pStyle w:val="Sraopastraipa"/>
              <w:numPr>
                <w:ilvl w:val="1"/>
                <w:numId w:val="1"/>
              </w:numPr>
              <w:spacing w:after="0" w:line="276" w:lineRule="auto"/>
              <w:jc w:val="both"/>
              <w:rPr>
                <w:snapToGrid w:val="0"/>
                <w:sz w:val="20"/>
                <w:szCs w:val="20"/>
              </w:rPr>
            </w:pPr>
            <w:proofErr w:type="spellStart"/>
            <w:r w:rsidRPr="00DA523C">
              <w:rPr>
                <w:snapToGrid w:val="0"/>
                <w:sz w:val="20"/>
                <w:szCs w:val="20"/>
              </w:rPr>
              <w:t>Aktualumas</w:t>
            </w:r>
            <w:proofErr w:type="spellEnd"/>
            <w:r w:rsidRPr="00DA523C">
              <w:rPr>
                <w:snapToGrid w:val="0"/>
                <w:sz w:val="20"/>
                <w:szCs w:val="20"/>
              </w:rPr>
              <w:t xml:space="preserve"> (9.1 kl.) 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  <w:tc>
          <w:tcPr>
            <w:tcW w:w="19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</w:tr>
      <w:tr w:rsidR="008175B1" w:rsidTr="00657DAD">
        <w:tc>
          <w:tcPr>
            <w:tcW w:w="4053" w:type="dxa"/>
            <w:tcBorders>
              <w:left w:val="single" w:sz="18" w:space="0" w:color="auto"/>
            </w:tcBorders>
            <w:shd w:val="clear" w:color="auto" w:fill="auto"/>
          </w:tcPr>
          <w:p w:rsidR="008175B1" w:rsidRPr="00DA523C" w:rsidRDefault="008175B1" w:rsidP="00657DAD">
            <w:pPr>
              <w:pStyle w:val="Sraopastraipa"/>
              <w:numPr>
                <w:ilvl w:val="1"/>
                <w:numId w:val="1"/>
              </w:numPr>
              <w:spacing w:after="0" w:line="276" w:lineRule="auto"/>
              <w:jc w:val="both"/>
              <w:rPr>
                <w:snapToGrid w:val="0"/>
                <w:sz w:val="20"/>
                <w:szCs w:val="20"/>
              </w:rPr>
            </w:pPr>
            <w:proofErr w:type="spellStart"/>
            <w:r w:rsidRPr="00DA523C">
              <w:rPr>
                <w:snapToGrid w:val="0"/>
                <w:sz w:val="20"/>
                <w:szCs w:val="20"/>
              </w:rPr>
              <w:t>Informacijos</w:t>
            </w:r>
            <w:proofErr w:type="spellEnd"/>
            <w:r w:rsidRPr="00DA523C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DA523C">
              <w:rPr>
                <w:snapToGrid w:val="0"/>
                <w:sz w:val="20"/>
                <w:szCs w:val="20"/>
              </w:rPr>
              <w:t>naujumas</w:t>
            </w:r>
            <w:proofErr w:type="spellEnd"/>
            <w:r w:rsidRPr="00DA523C">
              <w:rPr>
                <w:snapToGrid w:val="0"/>
                <w:sz w:val="20"/>
                <w:szCs w:val="20"/>
              </w:rPr>
              <w:t xml:space="preserve"> (9.3 kl.) </w:t>
            </w:r>
          </w:p>
        </w:tc>
        <w:tc>
          <w:tcPr>
            <w:tcW w:w="1980" w:type="dxa"/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</w:tr>
      <w:tr w:rsidR="008175B1" w:rsidTr="00657DAD">
        <w:tc>
          <w:tcPr>
            <w:tcW w:w="4053" w:type="dxa"/>
            <w:tcBorders>
              <w:left w:val="single" w:sz="18" w:space="0" w:color="auto"/>
            </w:tcBorders>
            <w:shd w:val="clear" w:color="auto" w:fill="auto"/>
          </w:tcPr>
          <w:p w:rsidR="008175B1" w:rsidRPr="00DA523C" w:rsidRDefault="008175B1" w:rsidP="00657DAD">
            <w:pPr>
              <w:pStyle w:val="Sraopastraipa"/>
              <w:numPr>
                <w:ilvl w:val="1"/>
                <w:numId w:val="1"/>
              </w:numPr>
              <w:spacing w:after="0" w:line="276" w:lineRule="auto"/>
              <w:jc w:val="both"/>
              <w:rPr>
                <w:snapToGrid w:val="0"/>
                <w:sz w:val="20"/>
                <w:szCs w:val="20"/>
              </w:rPr>
            </w:pPr>
            <w:proofErr w:type="spellStart"/>
            <w:r w:rsidRPr="00DA523C">
              <w:rPr>
                <w:snapToGrid w:val="0"/>
                <w:sz w:val="20"/>
                <w:szCs w:val="20"/>
              </w:rPr>
              <w:t>Teorijos</w:t>
            </w:r>
            <w:proofErr w:type="spellEnd"/>
            <w:r w:rsidRPr="00DA523C">
              <w:rPr>
                <w:snapToGrid w:val="0"/>
                <w:sz w:val="20"/>
                <w:szCs w:val="20"/>
              </w:rPr>
              <w:t xml:space="preserve"> ir </w:t>
            </w:r>
            <w:proofErr w:type="spellStart"/>
            <w:r w:rsidRPr="00DA523C">
              <w:rPr>
                <w:snapToGrid w:val="0"/>
                <w:sz w:val="20"/>
                <w:szCs w:val="20"/>
              </w:rPr>
              <w:t>praktikos</w:t>
            </w:r>
            <w:proofErr w:type="spellEnd"/>
            <w:r w:rsidRPr="00DA523C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DA523C">
              <w:rPr>
                <w:snapToGrid w:val="0"/>
                <w:sz w:val="20"/>
                <w:szCs w:val="20"/>
              </w:rPr>
              <w:t>dermė</w:t>
            </w:r>
            <w:proofErr w:type="spellEnd"/>
            <w:r w:rsidRPr="00DA523C">
              <w:rPr>
                <w:snapToGrid w:val="0"/>
                <w:sz w:val="20"/>
                <w:szCs w:val="20"/>
              </w:rPr>
              <w:t xml:space="preserve"> (9.5 kl.)</w:t>
            </w:r>
          </w:p>
        </w:tc>
        <w:tc>
          <w:tcPr>
            <w:tcW w:w="1980" w:type="dxa"/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</w:tr>
      <w:tr w:rsidR="008175B1" w:rsidTr="00657DAD">
        <w:tc>
          <w:tcPr>
            <w:tcW w:w="4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175B1" w:rsidRPr="00862C6B" w:rsidRDefault="008175B1" w:rsidP="00657DAD">
            <w:pPr>
              <w:spacing w:line="276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  <w:r w:rsidRPr="00862C6B">
              <w:rPr>
                <w:b/>
                <w:snapToGrid w:val="0"/>
                <w:sz w:val="22"/>
                <w:szCs w:val="22"/>
                <w:lang w:eastAsia="en-US"/>
              </w:rPr>
              <w:t>2. DĖSTYMA</w:t>
            </w:r>
            <w:r>
              <w:rPr>
                <w:b/>
                <w:snapToGrid w:val="0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</w:tr>
      <w:tr w:rsidR="008175B1" w:rsidTr="00657DAD">
        <w:tc>
          <w:tcPr>
            <w:tcW w:w="405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175B1" w:rsidRPr="00DA523C" w:rsidRDefault="008175B1" w:rsidP="00657DAD">
            <w:pPr>
              <w:rPr>
                <w:snapToGrid w:val="0"/>
                <w:sz w:val="20"/>
                <w:szCs w:val="20"/>
                <w:lang w:eastAsia="en-US"/>
              </w:rPr>
            </w:pPr>
            <w:r w:rsidRPr="00DA523C">
              <w:rPr>
                <w:snapToGrid w:val="0"/>
                <w:sz w:val="20"/>
                <w:szCs w:val="20"/>
                <w:lang w:eastAsia="en-US"/>
              </w:rPr>
              <w:t>2.1.</w:t>
            </w:r>
            <w:r>
              <w:rPr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DA523C">
              <w:rPr>
                <w:snapToGrid w:val="0"/>
                <w:sz w:val="20"/>
                <w:szCs w:val="20"/>
                <w:lang w:eastAsia="en-US"/>
              </w:rPr>
              <w:t xml:space="preserve">Medžiagos pateikimo logiškumas ir aiškumas </w:t>
            </w:r>
            <w:r>
              <w:rPr>
                <w:snapToGrid w:val="0"/>
                <w:sz w:val="20"/>
                <w:szCs w:val="20"/>
                <w:lang w:eastAsia="en-US"/>
              </w:rPr>
              <w:t>(9.2 kl.)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  <w:tc>
          <w:tcPr>
            <w:tcW w:w="19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</w:tr>
      <w:tr w:rsidR="008175B1" w:rsidTr="00657DAD">
        <w:tc>
          <w:tcPr>
            <w:tcW w:w="4053" w:type="dxa"/>
            <w:tcBorders>
              <w:left w:val="single" w:sz="18" w:space="0" w:color="auto"/>
            </w:tcBorders>
            <w:shd w:val="clear" w:color="auto" w:fill="auto"/>
          </w:tcPr>
          <w:p w:rsidR="008175B1" w:rsidRPr="00DA523C" w:rsidRDefault="008175B1" w:rsidP="00657DAD">
            <w:pPr>
              <w:spacing w:line="276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 w:rsidRPr="00DA523C">
              <w:rPr>
                <w:snapToGrid w:val="0"/>
                <w:sz w:val="20"/>
                <w:szCs w:val="20"/>
                <w:lang w:eastAsia="en-US"/>
              </w:rPr>
              <w:t>2.2.</w:t>
            </w:r>
            <w:r>
              <w:rPr>
                <w:snapToGrid w:val="0"/>
                <w:sz w:val="20"/>
                <w:szCs w:val="20"/>
                <w:lang w:eastAsia="en-US"/>
              </w:rPr>
              <w:t xml:space="preserve"> Paskaitų tvarkaraščio laikymasis (9.16 kl.)</w:t>
            </w:r>
          </w:p>
        </w:tc>
        <w:tc>
          <w:tcPr>
            <w:tcW w:w="1980" w:type="dxa"/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</w:tr>
      <w:tr w:rsidR="008175B1" w:rsidTr="00657DAD">
        <w:tc>
          <w:tcPr>
            <w:tcW w:w="4053" w:type="dxa"/>
            <w:tcBorders>
              <w:left w:val="single" w:sz="18" w:space="0" w:color="auto"/>
            </w:tcBorders>
            <w:shd w:val="clear" w:color="auto" w:fill="auto"/>
          </w:tcPr>
          <w:p w:rsidR="008175B1" w:rsidRPr="00DA523C" w:rsidRDefault="008175B1" w:rsidP="00657DAD">
            <w:pPr>
              <w:jc w:val="both"/>
              <w:rPr>
                <w:snapToGrid w:val="0"/>
                <w:sz w:val="20"/>
                <w:szCs w:val="20"/>
                <w:lang w:eastAsia="en-US"/>
              </w:rPr>
            </w:pPr>
            <w:r w:rsidRPr="00DA523C">
              <w:rPr>
                <w:snapToGrid w:val="0"/>
                <w:sz w:val="20"/>
                <w:szCs w:val="20"/>
                <w:lang w:eastAsia="en-US"/>
              </w:rPr>
              <w:t>2.3.</w:t>
            </w:r>
            <w:r>
              <w:rPr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DA523C">
              <w:rPr>
                <w:snapToGrid w:val="0"/>
                <w:sz w:val="20"/>
                <w:szCs w:val="20"/>
                <w:lang w:eastAsia="en-US"/>
              </w:rPr>
              <w:t xml:space="preserve">Vaizdinių priemonių </w:t>
            </w:r>
            <w:r>
              <w:rPr>
                <w:snapToGrid w:val="0"/>
                <w:sz w:val="20"/>
                <w:szCs w:val="20"/>
                <w:lang w:eastAsia="en-US"/>
              </w:rPr>
              <w:t xml:space="preserve">informatyvumas </w:t>
            </w:r>
            <w:r>
              <w:rPr>
                <w:snapToGrid w:val="0"/>
                <w:sz w:val="20"/>
                <w:szCs w:val="20"/>
                <w:lang w:eastAsia="en-US"/>
              </w:rPr>
              <w:br/>
              <w:t>(9.4 kl.)</w:t>
            </w:r>
          </w:p>
        </w:tc>
        <w:tc>
          <w:tcPr>
            <w:tcW w:w="1980" w:type="dxa"/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</w:tr>
      <w:tr w:rsidR="008175B1" w:rsidTr="00657DAD">
        <w:tc>
          <w:tcPr>
            <w:tcW w:w="4053" w:type="dxa"/>
            <w:tcBorders>
              <w:left w:val="single" w:sz="18" w:space="0" w:color="auto"/>
            </w:tcBorders>
            <w:shd w:val="clear" w:color="auto" w:fill="auto"/>
          </w:tcPr>
          <w:p w:rsidR="008175B1" w:rsidRPr="00DA523C" w:rsidRDefault="008175B1" w:rsidP="00657DAD">
            <w:pPr>
              <w:jc w:val="both"/>
              <w:rPr>
                <w:snapToGrid w:val="0"/>
                <w:sz w:val="20"/>
                <w:szCs w:val="20"/>
                <w:lang w:eastAsia="en-US"/>
              </w:rPr>
            </w:pPr>
            <w:r w:rsidRPr="00DA523C">
              <w:rPr>
                <w:snapToGrid w:val="0"/>
                <w:sz w:val="20"/>
                <w:szCs w:val="20"/>
                <w:lang w:eastAsia="en-US"/>
              </w:rPr>
              <w:t>2.4.</w:t>
            </w:r>
            <w:r>
              <w:rPr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DA523C">
              <w:rPr>
                <w:snapToGrid w:val="0"/>
                <w:sz w:val="20"/>
                <w:szCs w:val="20"/>
                <w:lang w:eastAsia="en-US"/>
              </w:rPr>
              <w:t>Savarankiško darbo organizavimas</w:t>
            </w:r>
            <w:r>
              <w:rPr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snapToGrid w:val="0"/>
                <w:sz w:val="20"/>
                <w:szCs w:val="20"/>
                <w:lang w:eastAsia="en-US"/>
              </w:rPr>
              <w:br/>
              <w:t>(9.13 kl.)</w:t>
            </w:r>
          </w:p>
        </w:tc>
        <w:tc>
          <w:tcPr>
            <w:tcW w:w="1980" w:type="dxa"/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</w:tr>
      <w:tr w:rsidR="008175B1" w:rsidTr="00657DAD">
        <w:tc>
          <w:tcPr>
            <w:tcW w:w="405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175B1" w:rsidRPr="00DA523C" w:rsidRDefault="008175B1" w:rsidP="00657DAD">
            <w:pPr>
              <w:spacing w:line="276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2.5. Grįžtamojo ryšio teikimas (9.8 kl.)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  <w:tc>
          <w:tcPr>
            <w:tcW w:w="19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</w:tr>
      <w:tr w:rsidR="008175B1" w:rsidTr="00657DAD">
        <w:tc>
          <w:tcPr>
            <w:tcW w:w="4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175B1" w:rsidRPr="00862C6B" w:rsidRDefault="008175B1" w:rsidP="00657DAD">
            <w:pPr>
              <w:spacing w:line="276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 w:rsidRPr="00862C6B">
              <w:rPr>
                <w:b/>
                <w:snapToGrid w:val="0"/>
                <w:sz w:val="20"/>
                <w:szCs w:val="20"/>
                <w:lang w:eastAsia="en-US"/>
              </w:rPr>
              <w:t>3. ŽINIŲ IR GEBĖJIMŲ VERTINIMAS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</w:tr>
      <w:tr w:rsidR="008175B1" w:rsidRPr="0020373E" w:rsidTr="00657DAD">
        <w:tc>
          <w:tcPr>
            <w:tcW w:w="4053" w:type="dxa"/>
            <w:tcBorders>
              <w:left w:val="single" w:sz="18" w:space="0" w:color="auto"/>
            </w:tcBorders>
            <w:shd w:val="clear" w:color="auto" w:fill="auto"/>
          </w:tcPr>
          <w:p w:rsidR="008175B1" w:rsidRPr="0020373E" w:rsidRDefault="008175B1" w:rsidP="00657DAD">
            <w:pPr>
              <w:spacing w:line="276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 w:rsidRPr="0020373E">
              <w:rPr>
                <w:snapToGrid w:val="0"/>
                <w:sz w:val="20"/>
                <w:szCs w:val="20"/>
                <w:lang w:eastAsia="en-US"/>
              </w:rPr>
              <w:t>3.1.Vertinimo kriterijų laikymasis (9.7 kl.)</w:t>
            </w:r>
          </w:p>
        </w:tc>
        <w:tc>
          <w:tcPr>
            <w:tcW w:w="1980" w:type="dxa"/>
            <w:shd w:val="clear" w:color="auto" w:fill="auto"/>
          </w:tcPr>
          <w:p w:rsidR="008175B1" w:rsidRPr="0020373E" w:rsidRDefault="008175B1" w:rsidP="00657DA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175B1" w:rsidRPr="0020373E" w:rsidRDefault="008175B1" w:rsidP="00657DA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shd w:val="clear" w:color="auto" w:fill="auto"/>
          </w:tcPr>
          <w:p w:rsidR="008175B1" w:rsidRPr="0020373E" w:rsidRDefault="008175B1" w:rsidP="00657DA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175B1" w:rsidRPr="0020373E" w:rsidTr="00657DAD">
        <w:tc>
          <w:tcPr>
            <w:tcW w:w="405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175B1" w:rsidRPr="0020373E" w:rsidRDefault="008175B1" w:rsidP="00657DAD">
            <w:pPr>
              <w:spacing w:line="276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 w:rsidRPr="0020373E">
              <w:rPr>
                <w:snapToGrid w:val="0"/>
                <w:sz w:val="20"/>
                <w:szCs w:val="20"/>
                <w:lang w:eastAsia="en-US"/>
              </w:rPr>
              <w:t>3.2.Akademinis sąžiningumas (9.17 kl.)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auto"/>
          </w:tcPr>
          <w:p w:rsidR="008175B1" w:rsidRPr="0020373E" w:rsidRDefault="008175B1" w:rsidP="00657DA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auto"/>
          </w:tcPr>
          <w:p w:rsidR="008175B1" w:rsidRPr="0020373E" w:rsidRDefault="008175B1" w:rsidP="00657DA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175B1" w:rsidRPr="0020373E" w:rsidRDefault="008175B1" w:rsidP="00657DA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175B1" w:rsidTr="00657DAD">
        <w:tc>
          <w:tcPr>
            <w:tcW w:w="4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175B1" w:rsidRPr="00862C6B" w:rsidRDefault="008175B1" w:rsidP="00657DAD">
            <w:pPr>
              <w:spacing w:line="276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  <w:r w:rsidRPr="00862C6B">
              <w:rPr>
                <w:b/>
                <w:snapToGrid w:val="0"/>
                <w:sz w:val="22"/>
                <w:szCs w:val="22"/>
                <w:lang w:eastAsia="en-US"/>
              </w:rPr>
              <w:t>4</w:t>
            </w:r>
            <w:r w:rsidRPr="00862C6B">
              <w:rPr>
                <w:b/>
                <w:snapToGrid w:val="0"/>
                <w:sz w:val="20"/>
                <w:szCs w:val="20"/>
                <w:lang w:eastAsia="en-US"/>
              </w:rPr>
              <w:t>. DĖSTYTOJO KULTŪRA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</w:tr>
      <w:tr w:rsidR="008175B1" w:rsidRPr="0020373E" w:rsidTr="00657DAD">
        <w:tc>
          <w:tcPr>
            <w:tcW w:w="405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175B1" w:rsidRPr="0020373E" w:rsidRDefault="008175B1" w:rsidP="00657DAD">
            <w:pPr>
              <w:spacing w:line="276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 w:rsidRPr="0020373E">
              <w:rPr>
                <w:snapToGrid w:val="0"/>
                <w:sz w:val="20"/>
                <w:szCs w:val="20"/>
                <w:lang w:eastAsia="en-US"/>
              </w:rPr>
              <w:t>4.1. Dalykiškas bendravimas (9.12 kl.)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auto"/>
          </w:tcPr>
          <w:p w:rsidR="008175B1" w:rsidRPr="0020373E" w:rsidRDefault="008175B1" w:rsidP="00657DA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auto"/>
          </w:tcPr>
          <w:p w:rsidR="008175B1" w:rsidRPr="0020373E" w:rsidRDefault="008175B1" w:rsidP="00657DA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175B1" w:rsidRPr="0020373E" w:rsidRDefault="008175B1" w:rsidP="00657DA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175B1" w:rsidRPr="0020373E" w:rsidTr="00657DAD">
        <w:tc>
          <w:tcPr>
            <w:tcW w:w="4053" w:type="dxa"/>
            <w:tcBorders>
              <w:left w:val="single" w:sz="18" w:space="0" w:color="auto"/>
            </w:tcBorders>
            <w:shd w:val="clear" w:color="auto" w:fill="auto"/>
          </w:tcPr>
          <w:p w:rsidR="008175B1" w:rsidRPr="0020373E" w:rsidRDefault="008175B1" w:rsidP="00657DAD">
            <w:pPr>
              <w:spacing w:line="276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 w:rsidRPr="0020373E">
              <w:rPr>
                <w:snapToGrid w:val="0"/>
                <w:sz w:val="20"/>
                <w:szCs w:val="20"/>
                <w:lang w:eastAsia="en-US"/>
              </w:rPr>
              <w:t>4.2. Bendradarbiavimas (9.11 kl.)</w:t>
            </w:r>
          </w:p>
        </w:tc>
        <w:tc>
          <w:tcPr>
            <w:tcW w:w="1980" w:type="dxa"/>
            <w:shd w:val="clear" w:color="auto" w:fill="auto"/>
          </w:tcPr>
          <w:p w:rsidR="008175B1" w:rsidRPr="0020373E" w:rsidRDefault="008175B1" w:rsidP="00657DA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175B1" w:rsidRPr="0020373E" w:rsidRDefault="008175B1" w:rsidP="00657DA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shd w:val="clear" w:color="auto" w:fill="auto"/>
          </w:tcPr>
          <w:p w:rsidR="008175B1" w:rsidRPr="0020373E" w:rsidRDefault="008175B1" w:rsidP="00657DA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175B1" w:rsidRPr="0020373E" w:rsidTr="00657DAD">
        <w:tc>
          <w:tcPr>
            <w:tcW w:w="4053" w:type="dxa"/>
            <w:tcBorders>
              <w:left w:val="single" w:sz="18" w:space="0" w:color="auto"/>
            </w:tcBorders>
            <w:shd w:val="clear" w:color="auto" w:fill="auto"/>
          </w:tcPr>
          <w:p w:rsidR="008175B1" w:rsidRPr="0020373E" w:rsidRDefault="008175B1" w:rsidP="00657DAD">
            <w:pPr>
              <w:spacing w:line="276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 w:rsidRPr="0020373E">
              <w:rPr>
                <w:snapToGrid w:val="0"/>
                <w:sz w:val="20"/>
                <w:szCs w:val="20"/>
                <w:lang w:eastAsia="en-US"/>
              </w:rPr>
              <w:t xml:space="preserve">4.3. Konsultavimas (9.14 kl.) </w:t>
            </w:r>
          </w:p>
        </w:tc>
        <w:tc>
          <w:tcPr>
            <w:tcW w:w="1980" w:type="dxa"/>
            <w:shd w:val="clear" w:color="auto" w:fill="auto"/>
          </w:tcPr>
          <w:p w:rsidR="008175B1" w:rsidRPr="0020373E" w:rsidRDefault="008175B1" w:rsidP="00657DA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175B1" w:rsidRPr="0020373E" w:rsidRDefault="008175B1" w:rsidP="00657DA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shd w:val="clear" w:color="auto" w:fill="auto"/>
          </w:tcPr>
          <w:p w:rsidR="008175B1" w:rsidRPr="0020373E" w:rsidRDefault="008175B1" w:rsidP="00657DA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175B1" w:rsidTr="00657DAD">
        <w:tc>
          <w:tcPr>
            <w:tcW w:w="4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175B1" w:rsidRPr="00862C6B" w:rsidRDefault="008175B1" w:rsidP="00657DAD">
            <w:pPr>
              <w:spacing w:line="276" w:lineRule="auto"/>
              <w:jc w:val="both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862C6B">
              <w:rPr>
                <w:b/>
                <w:snapToGrid w:val="0"/>
                <w:sz w:val="22"/>
                <w:szCs w:val="22"/>
                <w:lang w:eastAsia="en-US"/>
              </w:rPr>
              <w:t>GALUTINIS VERTINIMAS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175B1" w:rsidRDefault="008175B1" w:rsidP="00657DAD">
            <w:pPr>
              <w:spacing w:line="276" w:lineRule="auto"/>
              <w:jc w:val="center"/>
            </w:pPr>
          </w:p>
        </w:tc>
      </w:tr>
    </w:tbl>
    <w:p w:rsidR="008175B1" w:rsidRPr="00DA523C" w:rsidRDefault="008175B1" w:rsidP="008175B1">
      <w:pPr>
        <w:jc w:val="both"/>
        <w:rPr>
          <w:sz w:val="20"/>
          <w:szCs w:val="20"/>
        </w:rPr>
      </w:pPr>
      <w:r w:rsidRPr="00DA523C">
        <w:rPr>
          <w:sz w:val="20"/>
          <w:szCs w:val="20"/>
        </w:rPr>
        <w:t xml:space="preserve">* nurodytas klausimo numeris iš </w:t>
      </w:r>
      <w:bookmarkStart w:id="0" w:name="_Hlk36203445"/>
      <w:r w:rsidRPr="00DA523C">
        <w:rPr>
          <w:i/>
          <w:sz w:val="20"/>
          <w:szCs w:val="20"/>
        </w:rPr>
        <w:t>Studijų grįžtamojo ryšio organizavimo tvarkos aprašo</w:t>
      </w:r>
      <w:r w:rsidRPr="00DA523C">
        <w:rPr>
          <w:sz w:val="20"/>
          <w:szCs w:val="20"/>
        </w:rPr>
        <w:t>, patvirtinto Rektoriaus 2019 m. lapkričio 20 d. įsakymu Nr. 1-041, 1 priedo.</w:t>
      </w:r>
      <w:bookmarkEnd w:id="0"/>
    </w:p>
    <w:p w:rsidR="008175B1" w:rsidRDefault="008175B1" w:rsidP="008175B1">
      <w:pPr>
        <w:rPr>
          <w:b/>
        </w:rPr>
      </w:pPr>
    </w:p>
    <w:p w:rsidR="008175B1" w:rsidRDefault="008175B1" w:rsidP="008175B1">
      <w:r>
        <w:t>Dekanas (direktorius)</w:t>
      </w:r>
      <w:r>
        <w:tab/>
      </w:r>
      <w:r>
        <w:tab/>
      </w:r>
      <w:r>
        <w:tab/>
        <w:t>_________________________________</w:t>
      </w:r>
    </w:p>
    <w:p w:rsidR="008175B1" w:rsidRDefault="008175B1" w:rsidP="008175B1">
      <w:pPr>
        <w:rPr>
          <w:sz w:val="18"/>
          <w:szCs w:val="18"/>
        </w:rPr>
      </w:pPr>
      <w:r w:rsidRPr="00A9337E">
        <w:rPr>
          <w:sz w:val="18"/>
          <w:szCs w:val="18"/>
        </w:rPr>
        <w:tab/>
      </w:r>
      <w:r w:rsidRPr="00A9337E">
        <w:rPr>
          <w:sz w:val="18"/>
          <w:szCs w:val="18"/>
        </w:rPr>
        <w:tab/>
      </w:r>
      <w:r w:rsidRPr="00A9337E">
        <w:rPr>
          <w:sz w:val="18"/>
          <w:szCs w:val="18"/>
        </w:rPr>
        <w:tab/>
      </w:r>
      <w:r w:rsidRPr="00A9337E">
        <w:rPr>
          <w:sz w:val="18"/>
          <w:szCs w:val="18"/>
        </w:rPr>
        <w:tab/>
      </w:r>
      <w:r w:rsidRPr="00A9337E">
        <w:rPr>
          <w:sz w:val="18"/>
          <w:szCs w:val="18"/>
        </w:rPr>
        <w:tab/>
        <w:t>(vardas, pavardė, parašas)</w:t>
      </w:r>
    </w:p>
    <w:p w:rsidR="008175B1" w:rsidRDefault="008175B1"/>
    <w:sectPr w:rsidR="008175B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8118C"/>
    <w:multiLevelType w:val="multilevel"/>
    <w:tmpl w:val="C71AD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B1"/>
    <w:rsid w:val="0081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9C99EF"/>
  <w15:chartTrackingRefBased/>
  <w15:docId w15:val="{5B6AAA21-542E-4097-BC07-6A5E4F20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817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175B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Kolozinskienė</dc:creator>
  <cp:keywords/>
  <dc:description/>
  <cp:lastModifiedBy/>
  <cp:revision>1</cp:revision>
  <dcterms:created xsi:type="dcterms:W3CDTF">2023-01-11T08:46:00Z</dcterms:created>
</cp:coreProperties>
</file>